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74" w:rsidRPr="007C0C67" w:rsidRDefault="00452A24" w:rsidP="00452A2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C0C67">
        <w:rPr>
          <w:rFonts w:ascii="华文中宋" w:eastAsia="华文中宋" w:hAnsi="华文中宋" w:hint="eastAsia"/>
          <w:b/>
          <w:sz w:val="36"/>
          <w:szCs w:val="36"/>
        </w:rPr>
        <w:t>会议报名表</w:t>
      </w:r>
    </w:p>
    <w:tbl>
      <w:tblPr>
        <w:tblStyle w:val="a3"/>
        <w:tblW w:w="5073" w:type="pct"/>
        <w:tblInd w:w="-34" w:type="dxa"/>
        <w:tblLayout w:type="fixed"/>
        <w:tblLook w:val="04A0"/>
      </w:tblPr>
      <w:tblGrid>
        <w:gridCol w:w="2144"/>
        <w:gridCol w:w="2142"/>
        <w:gridCol w:w="16"/>
        <w:gridCol w:w="2160"/>
        <w:gridCol w:w="95"/>
        <w:gridCol w:w="2089"/>
      </w:tblGrid>
      <w:tr w:rsidR="009232C6" w:rsidRPr="007C0C67" w:rsidTr="00371C64">
        <w:trPr>
          <w:trHeight w:val="624"/>
        </w:trPr>
        <w:tc>
          <w:tcPr>
            <w:tcW w:w="1240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姓名</w:t>
            </w:r>
          </w:p>
        </w:tc>
        <w:tc>
          <w:tcPr>
            <w:tcW w:w="1239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性别</w:t>
            </w:r>
          </w:p>
        </w:tc>
        <w:tc>
          <w:tcPr>
            <w:tcW w:w="1208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C5A81" w:rsidRPr="007C0C67" w:rsidTr="00A806DD">
        <w:trPr>
          <w:trHeight w:val="624"/>
        </w:trPr>
        <w:tc>
          <w:tcPr>
            <w:tcW w:w="1240" w:type="pct"/>
            <w:vAlign w:val="center"/>
          </w:tcPr>
          <w:p w:rsidR="00FC5A81" w:rsidRPr="007C0C67" w:rsidRDefault="00FC5A81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3760" w:type="pct"/>
            <w:gridSpan w:val="5"/>
            <w:vAlign w:val="center"/>
          </w:tcPr>
          <w:p w:rsidR="00FC5A81" w:rsidRPr="007C0C67" w:rsidRDefault="00FC5A81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52A24" w:rsidRPr="007C0C67" w:rsidTr="00A806DD">
        <w:trPr>
          <w:trHeight w:val="624"/>
        </w:trPr>
        <w:tc>
          <w:tcPr>
            <w:tcW w:w="1240" w:type="pct"/>
            <w:vMerge w:val="restart"/>
            <w:vAlign w:val="center"/>
          </w:tcPr>
          <w:p w:rsidR="00694E41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单位名称</w:t>
            </w:r>
          </w:p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（中英文）</w:t>
            </w:r>
          </w:p>
        </w:tc>
        <w:tc>
          <w:tcPr>
            <w:tcW w:w="3760" w:type="pct"/>
            <w:gridSpan w:val="5"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52A24" w:rsidRPr="007C0C67" w:rsidTr="00A806DD">
        <w:trPr>
          <w:trHeight w:val="624"/>
        </w:trPr>
        <w:tc>
          <w:tcPr>
            <w:tcW w:w="1240" w:type="pct"/>
            <w:vMerge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3760" w:type="pct"/>
            <w:gridSpan w:val="5"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52A24" w:rsidRPr="007C0C67" w:rsidTr="00A806DD">
        <w:trPr>
          <w:trHeight w:val="624"/>
        </w:trPr>
        <w:tc>
          <w:tcPr>
            <w:tcW w:w="1240" w:type="pct"/>
            <w:vMerge w:val="restart"/>
            <w:vAlign w:val="center"/>
          </w:tcPr>
          <w:p w:rsidR="00694E41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单位地址</w:t>
            </w:r>
          </w:p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（中英文）</w:t>
            </w:r>
          </w:p>
        </w:tc>
        <w:tc>
          <w:tcPr>
            <w:tcW w:w="3760" w:type="pct"/>
            <w:gridSpan w:val="5"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52A24" w:rsidRPr="007C0C67" w:rsidTr="00A806DD">
        <w:trPr>
          <w:trHeight w:val="624"/>
        </w:trPr>
        <w:tc>
          <w:tcPr>
            <w:tcW w:w="1240" w:type="pct"/>
            <w:vMerge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3760" w:type="pct"/>
            <w:gridSpan w:val="5"/>
            <w:vAlign w:val="center"/>
          </w:tcPr>
          <w:p w:rsidR="00452A24" w:rsidRPr="007C0C67" w:rsidRDefault="00452A24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232C6" w:rsidRPr="007C0C67" w:rsidTr="00A806DD">
        <w:trPr>
          <w:trHeight w:val="624"/>
        </w:trPr>
        <w:tc>
          <w:tcPr>
            <w:tcW w:w="1240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电    话</w:t>
            </w:r>
          </w:p>
        </w:tc>
        <w:tc>
          <w:tcPr>
            <w:tcW w:w="1248" w:type="pct"/>
            <w:gridSpan w:val="2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传    真</w:t>
            </w:r>
          </w:p>
        </w:tc>
        <w:tc>
          <w:tcPr>
            <w:tcW w:w="1263" w:type="pct"/>
            <w:gridSpan w:val="2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232C6" w:rsidRPr="007C0C67" w:rsidTr="00A806DD">
        <w:trPr>
          <w:trHeight w:val="624"/>
        </w:trPr>
        <w:tc>
          <w:tcPr>
            <w:tcW w:w="1240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电子邮箱</w:t>
            </w:r>
          </w:p>
        </w:tc>
        <w:tc>
          <w:tcPr>
            <w:tcW w:w="3760" w:type="pct"/>
            <w:gridSpan w:val="5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232C6" w:rsidRPr="007C0C67" w:rsidTr="00A806DD">
        <w:trPr>
          <w:trHeight w:val="624"/>
        </w:trPr>
        <w:tc>
          <w:tcPr>
            <w:tcW w:w="1240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联 系 人</w:t>
            </w:r>
          </w:p>
        </w:tc>
        <w:tc>
          <w:tcPr>
            <w:tcW w:w="1248" w:type="pct"/>
            <w:gridSpan w:val="2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联系人电话</w:t>
            </w:r>
          </w:p>
        </w:tc>
        <w:tc>
          <w:tcPr>
            <w:tcW w:w="1263" w:type="pct"/>
            <w:gridSpan w:val="2"/>
            <w:vAlign w:val="center"/>
          </w:tcPr>
          <w:p w:rsidR="009232C6" w:rsidRPr="007C0C67" w:rsidRDefault="009232C6" w:rsidP="009232C6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03B8" w:rsidRPr="007C0C67" w:rsidTr="00A806DD">
        <w:trPr>
          <w:trHeight w:val="624"/>
        </w:trPr>
        <w:tc>
          <w:tcPr>
            <w:tcW w:w="5000" w:type="pct"/>
            <w:gridSpan w:val="6"/>
            <w:vAlign w:val="center"/>
          </w:tcPr>
          <w:p w:rsidR="00F52BFE" w:rsidRDefault="00F52BFE" w:rsidP="009232C6">
            <w:pPr>
              <w:spacing w:line="440" w:lineRule="exact"/>
              <w:jc w:val="left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  <w:p w:rsidR="009232C6" w:rsidRPr="007C0C67" w:rsidRDefault="00E003B8" w:rsidP="009232C6">
            <w:pPr>
              <w:spacing w:line="440" w:lineRule="exact"/>
              <w:jc w:val="left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C0C67">
              <w:rPr>
                <w:rFonts w:ascii="华文中宋" w:eastAsia="华文中宋" w:hAnsi="华文中宋" w:cs="Times New Roman"/>
                <w:sz w:val="28"/>
                <w:szCs w:val="28"/>
              </w:rPr>
              <w:t>参会代表注册费为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t>3000元人民币</w:t>
            </w:r>
            <w:r w:rsidRPr="007C0C67">
              <w:rPr>
                <w:rFonts w:ascii="华文中宋" w:eastAsia="华文中宋" w:hAnsi="华文中宋" w:cs="Times New Roman"/>
                <w:sz w:val="28"/>
                <w:szCs w:val="28"/>
              </w:rPr>
              <w:t>/人</w:t>
            </w:r>
            <w:r w:rsidR="009232C6" w:rsidRPr="007C0C67">
              <w:rPr>
                <w:rFonts w:ascii="华文中宋" w:eastAsia="华文中宋" w:hAnsi="华文中宋" w:cs="Times New Roman"/>
                <w:sz w:val="28"/>
                <w:szCs w:val="28"/>
              </w:rPr>
              <w:t>（不含住宿费）</w:t>
            </w:r>
          </w:p>
          <w:p w:rsidR="00F01F3E" w:rsidRPr="007C0C67" w:rsidRDefault="00F01F3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请在报名后一周内将相关费用汇入以下账户</w:t>
            </w:r>
            <w:r w:rsidR="00694E41" w:rsidRPr="007C0C67">
              <w:rPr>
                <w:rFonts w:ascii="华文中宋" w:eastAsia="华文中宋" w:hAnsi="华文中宋"/>
                <w:sz w:val="28"/>
                <w:szCs w:val="28"/>
              </w:rPr>
              <w:t>，并将汇款底单传真至010 - 85229283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t>：</w:t>
            </w:r>
          </w:p>
          <w:p w:rsidR="00F01F3E" w:rsidRPr="007C0C67" w:rsidRDefault="00694E41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户  名：北京时代龙马国际会议展览有限公司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br/>
              <w:t>开户行：中国银行北京西坝河南路支行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br/>
              <w:t>账  号：3246  5602  4102</w:t>
            </w:r>
          </w:p>
          <w:p w:rsidR="00EF6BF6" w:rsidRPr="007C0C67" w:rsidRDefault="00EF6BF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003B8" w:rsidRPr="007C0C67" w:rsidTr="00A806DD">
        <w:trPr>
          <w:trHeight w:val="624"/>
        </w:trPr>
        <w:tc>
          <w:tcPr>
            <w:tcW w:w="5000" w:type="pct"/>
            <w:gridSpan w:val="6"/>
            <w:vAlign w:val="center"/>
          </w:tcPr>
          <w:p w:rsidR="00E003B8" w:rsidRDefault="00E003B8" w:rsidP="009232C6">
            <w:pPr>
              <w:spacing w:line="440" w:lineRule="exact"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b/>
                <w:sz w:val="28"/>
                <w:szCs w:val="28"/>
              </w:rPr>
              <w:t>酒店预订（</w:t>
            </w:r>
            <w:r w:rsidR="00B45461" w:rsidRPr="007C0C67">
              <w:rPr>
                <w:rFonts w:ascii="华文中宋" w:eastAsia="华文中宋" w:hAnsi="华文中宋"/>
                <w:b/>
                <w:sz w:val="28"/>
                <w:szCs w:val="28"/>
              </w:rPr>
              <w:t>打“√”确认</w:t>
            </w:r>
            <w:r w:rsidRPr="007C0C67">
              <w:rPr>
                <w:rFonts w:ascii="华文中宋" w:eastAsia="华文中宋" w:hAnsi="华文中宋"/>
                <w:b/>
                <w:sz w:val="28"/>
                <w:szCs w:val="28"/>
              </w:rPr>
              <w:t>）</w:t>
            </w:r>
          </w:p>
          <w:p w:rsidR="007C0C67" w:rsidRPr="007C0C67" w:rsidRDefault="007C0C67" w:rsidP="009232C6">
            <w:pPr>
              <w:spacing w:line="440" w:lineRule="exact"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  <w:p w:rsidR="00B45461" w:rsidRPr="007C0C67" w:rsidRDefault="00E003B8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北京东方君悦大饭店</w:t>
            </w:r>
          </w:p>
          <w:p w:rsidR="00B45461" w:rsidRPr="007C0C67" w:rsidRDefault="002A09A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hyperlink r:id="rId6" w:history="1">
              <w:r w:rsidR="00B45461" w:rsidRPr="007C0C67">
                <w:rPr>
                  <w:rStyle w:val="a4"/>
                  <w:rFonts w:ascii="华文中宋" w:eastAsia="华文中宋" w:hAnsi="华文中宋"/>
                  <w:sz w:val="28"/>
                  <w:szCs w:val="28"/>
                </w:rPr>
                <w:t>http://beijing.grand.hyatt.cn/zh-Hans/hotel/home.html</w:t>
              </w:r>
            </w:hyperlink>
          </w:p>
          <w:p w:rsidR="005E6E7E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大床房</w:t>
            </w:r>
            <w:r w:rsidR="00E003B8" w:rsidRPr="007C0C67">
              <w:rPr>
                <w:rFonts w:ascii="华文中宋" w:eastAsia="华文中宋" w:hAnsi="华文中宋"/>
                <w:sz w:val="28"/>
                <w:szCs w:val="28"/>
              </w:rPr>
              <w:t xml:space="preserve">  人民币</w:t>
            </w:r>
            <w:r w:rsidR="009232C6" w:rsidRPr="007C0C67">
              <w:rPr>
                <w:rFonts w:ascii="华文中宋" w:eastAsia="华文中宋" w:hAnsi="华文中宋"/>
                <w:sz w:val="28"/>
                <w:szCs w:val="28"/>
              </w:rPr>
              <w:t>1,400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t>元（单早）</w:t>
            </w:r>
          </w:p>
          <w:p w:rsidR="00B45461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双床房  人民币</w:t>
            </w:r>
            <w:r w:rsidR="00E003B8" w:rsidRPr="007C0C67">
              <w:rPr>
                <w:rFonts w:ascii="华文中宋" w:eastAsia="华文中宋" w:hAnsi="华文中宋"/>
                <w:sz w:val="28"/>
                <w:szCs w:val="28"/>
              </w:rPr>
              <w:t>1,550元</w:t>
            </w:r>
            <w:r w:rsidRPr="007C0C67">
              <w:rPr>
                <w:rFonts w:ascii="华文中宋" w:eastAsia="华文中宋" w:hAnsi="华文中宋"/>
                <w:sz w:val="28"/>
                <w:szCs w:val="28"/>
              </w:rPr>
              <w:t>（双早）</w:t>
            </w:r>
          </w:p>
          <w:p w:rsidR="00EF6BF6" w:rsidRPr="007C0C67" w:rsidRDefault="00EF6BF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003B8" w:rsidRPr="007C0C67" w:rsidRDefault="00B45461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北京饭店</w:t>
            </w:r>
          </w:p>
          <w:p w:rsidR="00B45461" w:rsidRPr="007C0C67" w:rsidRDefault="002A09A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hyperlink r:id="rId7" w:history="1">
              <w:r w:rsidR="00B45461" w:rsidRPr="007C0C67">
                <w:rPr>
                  <w:rStyle w:val="a4"/>
                  <w:rFonts w:ascii="华文中宋" w:eastAsia="华文中宋" w:hAnsi="华文中宋"/>
                  <w:sz w:val="28"/>
                  <w:szCs w:val="28"/>
                </w:rPr>
                <w:t>http://www.beijingshotel.com/</w:t>
              </w:r>
            </w:hyperlink>
          </w:p>
          <w:p w:rsidR="00B45461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大床房  人民币950元（单早）</w:t>
            </w:r>
          </w:p>
          <w:p w:rsidR="005E6E7E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双床房  人民币1050元（双早）</w:t>
            </w:r>
          </w:p>
          <w:p w:rsidR="00EF6BF6" w:rsidRPr="007C0C67" w:rsidRDefault="00EF6BF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003B8" w:rsidRPr="007C0C67" w:rsidRDefault="00E003B8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北京北方佳苑饭店</w:t>
            </w:r>
          </w:p>
          <w:p w:rsidR="00B45461" w:rsidRPr="007C0C67" w:rsidRDefault="002A09A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hyperlink r:id="rId8" w:history="1">
              <w:r w:rsidR="00B45461" w:rsidRPr="007C0C67">
                <w:rPr>
                  <w:rStyle w:val="a4"/>
                  <w:rFonts w:ascii="华文中宋" w:eastAsia="华文中宋" w:hAnsi="华文中宋"/>
                  <w:sz w:val="28"/>
                  <w:szCs w:val="28"/>
                </w:rPr>
                <w:t>http://hotel.darsos.com/14394/</w:t>
              </w:r>
            </w:hyperlink>
          </w:p>
          <w:p w:rsidR="005E6E7E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大床房  人民币600元（单早）</w:t>
            </w:r>
          </w:p>
          <w:p w:rsidR="00B45461" w:rsidRPr="007C0C67" w:rsidRDefault="005E6E7E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>双床房  人民币600元（双早）</w:t>
            </w:r>
          </w:p>
          <w:p w:rsidR="00EF6BF6" w:rsidRPr="007C0C67" w:rsidRDefault="00EF6BF6" w:rsidP="009232C6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E6E7E" w:rsidRPr="007C0C67" w:rsidTr="00A806DD">
        <w:trPr>
          <w:trHeight w:val="624"/>
        </w:trPr>
        <w:tc>
          <w:tcPr>
            <w:tcW w:w="5000" w:type="pct"/>
            <w:gridSpan w:val="6"/>
            <w:vAlign w:val="center"/>
          </w:tcPr>
          <w:p w:rsidR="00371C64" w:rsidRPr="00C323D3" w:rsidRDefault="00371C64" w:rsidP="00371C64">
            <w:pPr>
              <w:spacing w:line="540" w:lineRule="exact"/>
              <w:ind w:left="689" w:hangingChars="245" w:hanging="689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323D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备注：</w:t>
            </w:r>
            <w:r w:rsidRPr="00C323D3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会议回执填写字迹要清晰工整，请务必于2014年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10</w:t>
            </w:r>
            <w:r w:rsidRPr="00C323D3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8日（周三</w:t>
            </w:r>
            <w:r w:rsidRPr="00C323D3">
              <w:rPr>
                <w:rFonts w:ascii="仿宋_GB2312" w:eastAsia="仿宋_GB2312" w:hAnsi="宋体" w:hint="eastAsia"/>
                <w:b/>
                <w:sz w:val="28"/>
                <w:szCs w:val="28"/>
              </w:rPr>
              <w:t>）前传真或发邮件至中纺联办公室。</w:t>
            </w:r>
          </w:p>
          <w:p w:rsidR="00371C64" w:rsidRPr="00C323D3" w:rsidRDefault="00371C64" w:rsidP="00371C64">
            <w:pPr>
              <w:pStyle w:val="a8"/>
              <w:spacing w:line="540" w:lineRule="exact"/>
              <w:ind w:firstLineChars="248" w:firstLine="697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323D3">
              <w:rPr>
                <w:rFonts w:ascii="仿宋_GB2312" w:eastAsia="仿宋_GB2312" w:hAnsi="宋体" w:hint="eastAsia"/>
                <w:b/>
                <w:sz w:val="28"/>
                <w:szCs w:val="28"/>
              </w:rPr>
              <w:t>传真：010-85229219   邮箱： zxz＠cntac.org.cn</w:t>
            </w:r>
            <w:r w:rsidRPr="00C323D3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 </w:t>
            </w:r>
          </w:p>
          <w:p w:rsidR="00EF6BF6" w:rsidRPr="007C0C67" w:rsidRDefault="00EF6BF6" w:rsidP="00EF6BF6">
            <w:pPr>
              <w:spacing w:line="440" w:lineRule="exact"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  <w:p w:rsidR="00371C64" w:rsidRDefault="00EF6BF6" w:rsidP="00EF6BF6">
            <w:pPr>
              <w:spacing w:line="440" w:lineRule="exact"/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</w:t>
            </w:r>
            <w:r w:rsidR="00371C64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</w:t>
            </w:r>
          </w:p>
          <w:p w:rsidR="00EF6BF6" w:rsidRPr="007C0C67" w:rsidRDefault="00EF6BF6" w:rsidP="00371C64">
            <w:pPr>
              <w:spacing w:line="440" w:lineRule="exact"/>
              <w:ind w:firstLineChars="2000" w:firstLine="560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7C0C67">
              <w:rPr>
                <w:rFonts w:ascii="华文中宋" w:eastAsia="华文中宋" w:hAnsi="华文中宋"/>
                <w:sz w:val="28"/>
                <w:szCs w:val="28"/>
              </w:rPr>
              <w:t xml:space="preserve"> 单位盖章</w:t>
            </w:r>
          </w:p>
          <w:p w:rsidR="005E6E7E" w:rsidRPr="007C0C67" w:rsidRDefault="005E6E7E" w:rsidP="00D55E75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5E6E7E" w:rsidRPr="007C0C67" w:rsidRDefault="005E6E7E" w:rsidP="005E6E7E">
      <w:pPr>
        <w:jc w:val="left"/>
        <w:rPr>
          <w:rFonts w:ascii="华文中宋" w:eastAsia="华文中宋" w:hAnsi="华文中宋"/>
          <w:sz w:val="28"/>
          <w:szCs w:val="28"/>
        </w:rPr>
      </w:pPr>
    </w:p>
    <w:sectPr w:rsidR="005E6E7E" w:rsidRPr="007C0C67" w:rsidSect="009232C6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03" w:rsidRDefault="001B5203" w:rsidP="00694E41">
      <w:r>
        <w:separator/>
      </w:r>
    </w:p>
  </w:endnote>
  <w:endnote w:type="continuationSeparator" w:id="1">
    <w:p w:rsidR="001B5203" w:rsidRDefault="001B5203" w:rsidP="0069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03" w:rsidRDefault="001B5203" w:rsidP="00694E41">
      <w:r>
        <w:separator/>
      </w:r>
    </w:p>
  </w:footnote>
  <w:footnote w:type="continuationSeparator" w:id="1">
    <w:p w:rsidR="001B5203" w:rsidRDefault="001B5203" w:rsidP="0069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A24"/>
    <w:rsid w:val="000213A5"/>
    <w:rsid w:val="000522A8"/>
    <w:rsid w:val="000D13E6"/>
    <w:rsid w:val="00151935"/>
    <w:rsid w:val="00155FD0"/>
    <w:rsid w:val="001A5E37"/>
    <w:rsid w:val="001B5203"/>
    <w:rsid w:val="001E22A5"/>
    <w:rsid w:val="002608B3"/>
    <w:rsid w:val="002A09A6"/>
    <w:rsid w:val="00355762"/>
    <w:rsid w:val="00371C64"/>
    <w:rsid w:val="0040232F"/>
    <w:rsid w:val="00452A24"/>
    <w:rsid w:val="004738C6"/>
    <w:rsid w:val="004772DB"/>
    <w:rsid w:val="005749EB"/>
    <w:rsid w:val="005E6E7E"/>
    <w:rsid w:val="00616E8A"/>
    <w:rsid w:val="00694E41"/>
    <w:rsid w:val="006E32EA"/>
    <w:rsid w:val="00720663"/>
    <w:rsid w:val="00720BC9"/>
    <w:rsid w:val="00756C28"/>
    <w:rsid w:val="007C0C67"/>
    <w:rsid w:val="008511A8"/>
    <w:rsid w:val="008F5820"/>
    <w:rsid w:val="008F637B"/>
    <w:rsid w:val="009232C6"/>
    <w:rsid w:val="00995A0D"/>
    <w:rsid w:val="00A14841"/>
    <w:rsid w:val="00A55CCB"/>
    <w:rsid w:val="00A7067A"/>
    <w:rsid w:val="00A806DD"/>
    <w:rsid w:val="00AA3F25"/>
    <w:rsid w:val="00AA57F9"/>
    <w:rsid w:val="00B076C9"/>
    <w:rsid w:val="00B14C74"/>
    <w:rsid w:val="00B16933"/>
    <w:rsid w:val="00B45461"/>
    <w:rsid w:val="00B51A75"/>
    <w:rsid w:val="00B55EDB"/>
    <w:rsid w:val="00B669E3"/>
    <w:rsid w:val="00BA52D6"/>
    <w:rsid w:val="00BE2A4E"/>
    <w:rsid w:val="00BE49F0"/>
    <w:rsid w:val="00D01A81"/>
    <w:rsid w:val="00D233E8"/>
    <w:rsid w:val="00D55E75"/>
    <w:rsid w:val="00D851A5"/>
    <w:rsid w:val="00DC2835"/>
    <w:rsid w:val="00E003B8"/>
    <w:rsid w:val="00EF6BF6"/>
    <w:rsid w:val="00F01F3E"/>
    <w:rsid w:val="00F37374"/>
    <w:rsid w:val="00F454EA"/>
    <w:rsid w:val="00F52BFE"/>
    <w:rsid w:val="00FC49CD"/>
    <w:rsid w:val="00FC5A81"/>
    <w:rsid w:val="00FE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46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9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4E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4E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4E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4E41"/>
    <w:rPr>
      <w:sz w:val="18"/>
      <w:szCs w:val="18"/>
    </w:rPr>
  </w:style>
  <w:style w:type="paragraph" w:styleId="a8">
    <w:name w:val="List Paragraph"/>
    <w:basedOn w:val="a"/>
    <w:uiPriority w:val="34"/>
    <w:qFormat/>
    <w:rsid w:val="00371C6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546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9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4E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4E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4E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4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darsos.com/143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ijingshote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ijing.grand.hyatt.cn/zh-Hans/hotel/home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GaoMingmu</dc:creator>
  <cp:lastModifiedBy>duanhong</cp:lastModifiedBy>
  <cp:revision>16</cp:revision>
  <cp:lastPrinted>2014-08-22T08:26:00Z</cp:lastPrinted>
  <dcterms:created xsi:type="dcterms:W3CDTF">2014-08-22T07:08:00Z</dcterms:created>
  <dcterms:modified xsi:type="dcterms:W3CDTF">2014-10-07T02:26:00Z</dcterms:modified>
</cp:coreProperties>
</file>